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E28" w:rsidRDefault="001E0635">
      <w:bookmarkStart w:id="0" w:name="_GoBack"/>
      <w:r>
        <w:t>Scattered flock 1 19 21</w:t>
      </w:r>
    </w:p>
    <w:p w:rsidR="001E0635" w:rsidRPr="00A86F33" w:rsidRDefault="001E0635" w:rsidP="001E0635">
      <w:pPr>
        <w:pStyle w:val="NoSpacing"/>
        <w:rPr>
          <w:b/>
        </w:rPr>
      </w:pPr>
      <w:r w:rsidRPr="00A86F33">
        <w:rPr>
          <w:b/>
        </w:rPr>
        <w:t>Bible verses: Mt. 6:2</w:t>
      </w:r>
      <w:r w:rsidR="00A86F33">
        <w:rPr>
          <w:b/>
        </w:rPr>
        <w:t>6</w:t>
      </w:r>
      <w:r w:rsidRPr="00A86F33">
        <w:rPr>
          <w:b/>
        </w:rPr>
        <w:t>-34</w:t>
      </w:r>
      <w:r w:rsidR="0025793E">
        <w:rPr>
          <w:b/>
        </w:rPr>
        <w:t xml:space="preserve"> needless worry</w:t>
      </w:r>
    </w:p>
    <w:p w:rsidR="001E0635" w:rsidRDefault="001E0635" w:rsidP="001E0635">
      <w:pPr>
        <w:pStyle w:val="NoSpacing"/>
        <w:rPr>
          <w:rStyle w:val="woj"/>
        </w:rPr>
      </w:pPr>
      <w:r>
        <w:rPr>
          <w:rStyle w:val="text"/>
          <w:vertAlign w:val="superscript"/>
        </w:rPr>
        <w:t>26 </w:t>
      </w:r>
      <w:r>
        <w:rPr>
          <w:rStyle w:val="woj"/>
        </w:rPr>
        <w:t>“Look at all the birds—do you think they worry about their existence? They don’t plant or reap or store up food, yet your heavenly Father provides them each with food. Aren’t you much more valuable to your Father than they?</w:t>
      </w:r>
      <w:r>
        <w:rPr>
          <w:rStyle w:val="text"/>
        </w:rPr>
        <w:t xml:space="preserve"> </w:t>
      </w:r>
      <w:r>
        <w:rPr>
          <w:rStyle w:val="text"/>
          <w:vertAlign w:val="superscript"/>
        </w:rPr>
        <w:t>27 </w:t>
      </w:r>
      <w:r>
        <w:rPr>
          <w:rStyle w:val="woj"/>
        </w:rPr>
        <w:t>So, which one of you by worrying could add anything to your life</w:t>
      </w:r>
      <w:proofErr w:type="gramStart"/>
      <w:r>
        <w:rPr>
          <w:rStyle w:val="woj"/>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"https://www.biblegateway.com/passage/?search=Mt.+6%3A25-34&amp;version=TPT" \l "fen-TPT-4787a" \o "See footnote a" </w:instrText>
      </w:r>
      <w:r>
        <w:rPr>
          <w:rStyle w:val="text"/>
          <w:vertAlign w:val="superscript"/>
        </w:rPr>
        <w:fldChar w:fldCharType="separate"/>
      </w:r>
      <w:r>
        <w:rPr>
          <w:rStyle w:val="Hyperlink"/>
          <w:vertAlign w:val="superscript"/>
        </w:rPr>
        <w:t>a</w:t>
      </w:r>
      <w:r>
        <w:rPr>
          <w:rStyle w:val="text"/>
          <w:vertAlign w:val="superscript"/>
        </w:rPr>
        <w:fldChar w:fldCharType="end"/>
      </w:r>
      <w:r>
        <w:rPr>
          <w:rStyle w:val="text"/>
          <w:vertAlign w:val="superscript"/>
        </w:rPr>
        <w:t>]</w:t>
      </w:r>
      <w:r w:rsidRPr="001E0635">
        <w:rPr>
          <w:rStyle w:val="footnote-text"/>
        </w:rPr>
        <w:t xml:space="preserve"> </w:t>
      </w:r>
      <w:r>
        <w:rPr>
          <w:rStyle w:val="footnote-text"/>
        </w:rPr>
        <w:t xml:space="preserve">[The Aramaic and Hebrew Matthew is “add a cubit to your height.” The Greek is “add one hour to your lifespan.”]  </w:t>
      </w:r>
      <w:r>
        <w:rPr>
          <w:rStyle w:val="text"/>
          <w:vertAlign w:val="superscript"/>
        </w:rPr>
        <w:t>28 </w:t>
      </w:r>
      <w:r>
        <w:rPr>
          <w:rStyle w:val="woj"/>
        </w:rPr>
        <w:t>“And why would you worry about your clothing? Look at all the beautiful flowers of the field. They don’t work or toil,</w:t>
      </w:r>
      <w:r>
        <w:rPr>
          <w:rStyle w:val="text"/>
        </w:rPr>
        <w:t xml:space="preserve"> </w:t>
      </w:r>
      <w:r>
        <w:rPr>
          <w:rStyle w:val="text"/>
          <w:vertAlign w:val="superscript"/>
        </w:rPr>
        <w:t>29 </w:t>
      </w:r>
      <w:r>
        <w:rPr>
          <w:rStyle w:val="woj"/>
        </w:rPr>
        <w:t>and yet not even Solomon in all his splendor was robed in beauty more than one of these!</w:t>
      </w:r>
      <w:r>
        <w:rPr>
          <w:rStyle w:val="text"/>
        </w:rPr>
        <w:t xml:space="preserve"> </w:t>
      </w:r>
      <w:r>
        <w:rPr>
          <w:rStyle w:val="text"/>
          <w:vertAlign w:val="superscript"/>
        </w:rPr>
        <w:t>30 </w:t>
      </w:r>
      <w:r>
        <w:rPr>
          <w:rStyle w:val="woj"/>
        </w:rPr>
        <w:t xml:space="preserve">So if God has clothed the meadow with hay, which is here for such a short time and then dried up and burned, won’t he provide for you the clothes you need—even though you live with such little faith? </w:t>
      </w:r>
      <w:r>
        <w:rPr>
          <w:rStyle w:val="text"/>
          <w:vertAlign w:val="superscript"/>
        </w:rPr>
        <w:t>31 </w:t>
      </w:r>
      <w:r>
        <w:rPr>
          <w:rStyle w:val="woj"/>
        </w:rPr>
        <w:t>“So then, forsake your worries! Why would you say, ‘What will we eat?’ or ‘What will we drink?’ or ‘What will we wear?’</w:t>
      </w:r>
      <w:r>
        <w:rPr>
          <w:rStyle w:val="text"/>
        </w:rPr>
        <w:t xml:space="preserve"> </w:t>
      </w:r>
      <w:r>
        <w:rPr>
          <w:rStyle w:val="text"/>
          <w:vertAlign w:val="superscript"/>
        </w:rPr>
        <w:t>32 </w:t>
      </w:r>
      <w:r>
        <w:rPr>
          <w:rStyle w:val="woj"/>
        </w:rPr>
        <w:t>For that is what the unbelievers chase after. Doesn’t your heavenly Father already know the things your bodies require</w:t>
      </w:r>
      <w:proofErr w:type="gramStart"/>
      <w:r>
        <w:rPr>
          <w:rStyle w:val="woj"/>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"https://www.biblegateway.com/passage/?search=Mt.+6%3A25-34&amp;version=TPT" \l "fen-TPT-4792b" \o "See footnote b" </w:instrText>
      </w:r>
      <w:r>
        <w:rPr>
          <w:rStyle w:val="text"/>
          <w:vertAlign w:val="superscript"/>
        </w:rPr>
        <w:fldChar w:fldCharType="separate"/>
      </w:r>
      <w:r>
        <w:rPr>
          <w:rStyle w:val="Hyperlink"/>
          <w:vertAlign w:val="superscript"/>
        </w:rPr>
        <w:t>b</w:t>
      </w:r>
      <w:r>
        <w:rPr>
          <w:rStyle w:val="text"/>
          <w:vertAlign w:val="superscript"/>
        </w:rPr>
        <w:fldChar w:fldCharType="end"/>
      </w:r>
      <w:r>
        <w:rPr>
          <w:rStyle w:val="text"/>
          <w:vertAlign w:val="superscript"/>
        </w:rPr>
        <w:t>] 33 </w:t>
      </w:r>
      <w:r>
        <w:rPr>
          <w:rStyle w:val="woj"/>
        </w:rPr>
        <w:t>“So above all, constantly chase after the realm of God’s kingdom</w:t>
      </w:r>
      <w:r>
        <w:rPr>
          <w:rStyle w:val="text"/>
          <w:vertAlign w:val="superscript"/>
        </w:rPr>
        <w:t>[</w:t>
      </w:r>
      <w:hyperlink r:id="rId4" w:anchor="fen-TPT-4793c" w:tooltip="See footnote c" w:history="1">
        <w:r>
          <w:rPr>
            <w:rStyle w:val="Hyperlink"/>
            <w:vertAlign w:val="superscript"/>
          </w:rPr>
          <w:t>c</w:t>
        </w:r>
      </w:hyperlink>
      <w:r>
        <w:rPr>
          <w:rStyle w:val="text"/>
          <w:vertAlign w:val="superscript"/>
        </w:rPr>
        <w:t>]</w:t>
      </w:r>
      <w:r>
        <w:rPr>
          <w:rStyle w:val="text"/>
        </w:rPr>
        <w:t xml:space="preserve"> </w:t>
      </w:r>
      <w:r>
        <w:rPr>
          <w:rStyle w:val="woj"/>
        </w:rPr>
        <w:t>and the righteousness that proceeds from him. Then all these less important things will be given to you abundantly.</w:t>
      </w:r>
      <w:r>
        <w:rPr>
          <w:rStyle w:val="text"/>
          <w:vertAlign w:val="superscript"/>
        </w:rPr>
        <w:t>[</w:t>
      </w:r>
      <w:hyperlink r:id="rId5" w:anchor="fen-TPT-4793d" w:tooltip="See footnote d" w:history="1">
        <w:r>
          <w:rPr>
            <w:rStyle w:val="Hyperlink"/>
            <w:vertAlign w:val="superscript"/>
          </w:rPr>
          <w:t>d</w:t>
        </w:r>
      </w:hyperlink>
      <w:r>
        <w:rPr>
          <w:rStyle w:val="text"/>
          <w:vertAlign w:val="superscript"/>
        </w:rPr>
        <w:t>]</w:t>
      </w:r>
      <w:r>
        <w:rPr>
          <w:rStyle w:val="text"/>
        </w:rPr>
        <w:t xml:space="preserve"> </w:t>
      </w:r>
      <w:r>
        <w:rPr>
          <w:rStyle w:val="text"/>
          <w:vertAlign w:val="superscript"/>
        </w:rPr>
        <w:t>34 </w:t>
      </w:r>
      <w:r>
        <w:rPr>
          <w:rStyle w:val="woj"/>
        </w:rPr>
        <w:t>Refuse to worry about tomorrow, but deal with each challenge that comes your way, one day at a time.</w:t>
      </w:r>
      <w:r>
        <w:rPr>
          <w:rStyle w:val="text"/>
          <w:vertAlign w:val="superscript"/>
        </w:rPr>
        <w:t>[</w:t>
      </w:r>
      <w:hyperlink r:id="rId6" w:anchor="fen-TPT-4794e" w:tooltip="See footnote e" w:history="1">
        <w:r>
          <w:rPr>
            <w:rStyle w:val="Hyperlink"/>
            <w:vertAlign w:val="superscript"/>
          </w:rPr>
          <w:t>e</w:t>
        </w:r>
      </w:hyperlink>
      <w:r>
        <w:rPr>
          <w:rStyle w:val="text"/>
          <w:vertAlign w:val="superscript"/>
        </w:rPr>
        <w:t>]</w:t>
      </w:r>
      <w:r>
        <w:rPr>
          <w:rStyle w:val="text"/>
        </w:rPr>
        <w:t xml:space="preserve"> </w:t>
      </w:r>
      <w:r>
        <w:rPr>
          <w:rStyle w:val="woj"/>
        </w:rPr>
        <w:t>Tomorrow will take care of itself.”(Passion Translation)</w:t>
      </w:r>
    </w:p>
    <w:p w:rsidR="00A86F33" w:rsidRDefault="00A86F33" w:rsidP="001E0635">
      <w:pPr>
        <w:pStyle w:val="NoSpacing"/>
        <w:rPr>
          <w:rStyle w:val="woj"/>
        </w:rPr>
      </w:pPr>
    </w:p>
    <w:p w:rsidR="00A86F33" w:rsidRPr="002B553D" w:rsidRDefault="00A86F33" w:rsidP="001E0635">
      <w:pPr>
        <w:pStyle w:val="NoSpacing"/>
        <w:rPr>
          <w:rStyle w:val="woj"/>
          <w:b/>
        </w:rPr>
      </w:pPr>
      <w:r w:rsidRPr="002B553D">
        <w:rPr>
          <w:rStyle w:val="woj"/>
          <w:b/>
        </w:rPr>
        <w:t xml:space="preserve">Song: Seek ye </w:t>
      </w:r>
      <w:proofErr w:type="gramStart"/>
      <w:r w:rsidRPr="002B553D">
        <w:rPr>
          <w:rStyle w:val="woj"/>
          <w:b/>
        </w:rPr>
        <w:t>First</w:t>
      </w:r>
      <w:proofErr w:type="gramEnd"/>
    </w:p>
    <w:p w:rsidR="002B553D" w:rsidRDefault="00A86F33" w:rsidP="001E0635">
      <w:pPr>
        <w:pStyle w:val="NoSpacing"/>
        <w:rPr>
          <w:rStyle w:val="woj"/>
        </w:rPr>
      </w:pPr>
      <w:r>
        <w:rPr>
          <w:rStyle w:val="woj"/>
        </w:rPr>
        <w:t xml:space="preserve">Seek ye first the kingdom of God and His righteousness, and all these things shall be added unto you. </w:t>
      </w:r>
      <w:proofErr w:type="gramStart"/>
      <w:r w:rsidR="002B553D">
        <w:rPr>
          <w:rStyle w:val="woj"/>
        </w:rPr>
        <w:t>alleluia</w:t>
      </w:r>
      <w:proofErr w:type="gramEnd"/>
      <w:r w:rsidR="002B553D">
        <w:rPr>
          <w:rStyle w:val="woj"/>
        </w:rPr>
        <w:t>!</w:t>
      </w:r>
    </w:p>
    <w:p w:rsidR="00A86F33" w:rsidRDefault="002B553D" w:rsidP="002B553D">
      <w:pPr>
        <w:pStyle w:val="NoSpacing"/>
        <w:rPr>
          <w:rStyle w:val="woj"/>
        </w:rPr>
      </w:pPr>
      <w:r>
        <w:rPr>
          <w:rStyle w:val="woj"/>
        </w:rPr>
        <w:t>Ask and it shall be given unto you, seek and ye shall find; knock and the door shall be opened unto you. All</w:t>
      </w:r>
      <w:r w:rsidR="00A86F33">
        <w:rPr>
          <w:rStyle w:val="woj"/>
        </w:rPr>
        <w:t>eluia!</w:t>
      </w:r>
    </w:p>
    <w:p w:rsidR="002B553D" w:rsidRDefault="002B553D" w:rsidP="002B553D">
      <w:pPr>
        <w:pStyle w:val="NoSpacing"/>
        <w:ind w:left="720" w:firstLine="720"/>
        <w:rPr>
          <w:rStyle w:val="woj"/>
        </w:rPr>
      </w:pPr>
      <w:r>
        <w:rPr>
          <w:rStyle w:val="woj"/>
        </w:rPr>
        <w:t>(</w:t>
      </w:r>
      <w:proofErr w:type="gramStart"/>
      <w:r>
        <w:rPr>
          <w:rStyle w:val="woj"/>
        </w:rPr>
        <w:t>words</w:t>
      </w:r>
      <w:proofErr w:type="gramEnd"/>
      <w:r>
        <w:rPr>
          <w:rStyle w:val="woj"/>
        </w:rPr>
        <w:t xml:space="preserve"> and music: Karen Lafferty)</w:t>
      </w:r>
    </w:p>
    <w:p w:rsidR="002B553D" w:rsidRDefault="002B553D" w:rsidP="002B553D">
      <w:pPr>
        <w:pStyle w:val="NoSpacing"/>
        <w:ind w:left="720" w:firstLine="720"/>
        <w:rPr>
          <w:rStyle w:val="woj"/>
        </w:rPr>
      </w:pPr>
    </w:p>
    <w:p w:rsidR="002B553D" w:rsidRPr="002B553D" w:rsidRDefault="002B553D" w:rsidP="002B553D">
      <w:pPr>
        <w:pStyle w:val="NoSpacing"/>
        <w:rPr>
          <w:rStyle w:val="woj"/>
          <w:b/>
        </w:rPr>
      </w:pPr>
      <w:r w:rsidRPr="002B553D">
        <w:rPr>
          <w:rStyle w:val="woj"/>
          <w:b/>
        </w:rPr>
        <w:t>Prayer:</w:t>
      </w:r>
    </w:p>
    <w:p w:rsidR="002B553D" w:rsidRDefault="002B553D" w:rsidP="002B553D">
      <w:pPr>
        <w:pStyle w:val="NoSpacing"/>
      </w:pPr>
      <w:r>
        <w:rPr>
          <w:rStyle w:val="woj"/>
        </w:rPr>
        <w:t xml:space="preserve">Lord, we are such contradictory creatures. We know </w:t>
      </w:r>
      <w:proofErr w:type="gramStart"/>
      <w:r>
        <w:rPr>
          <w:rStyle w:val="woj"/>
        </w:rPr>
        <w:t>Your</w:t>
      </w:r>
      <w:proofErr w:type="gramEnd"/>
      <w:r>
        <w:rPr>
          <w:rStyle w:val="woj"/>
        </w:rPr>
        <w:t xml:space="preserve"> goodness and Your grace and yet we worry. We worry about the present; we worry about the repetitions of the past; we worry about the future. Forgive us, Lord, and free us from these continual small and large attitudes of unbelief.  We would learn to wholly trust </w:t>
      </w:r>
      <w:proofErr w:type="gramStart"/>
      <w:r>
        <w:rPr>
          <w:rStyle w:val="woj"/>
        </w:rPr>
        <w:t>You</w:t>
      </w:r>
      <w:proofErr w:type="gramEnd"/>
      <w:r>
        <w:rPr>
          <w:rStyle w:val="woj"/>
        </w:rPr>
        <w:t xml:space="preserve"> with all of our lives, all of our future, all of the happenings in the world around us. Help us seek </w:t>
      </w:r>
      <w:proofErr w:type="gramStart"/>
      <w:r>
        <w:rPr>
          <w:rStyle w:val="woj"/>
        </w:rPr>
        <w:t>You</w:t>
      </w:r>
      <w:proofErr w:type="gramEnd"/>
      <w:r>
        <w:rPr>
          <w:rStyle w:val="woj"/>
        </w:rPr>
        <w:t xml:space="preserve"> first and Your kingdom agenda and trust the safe running of the universe to you!  Amen.</w:t>
      </w:r>
    </w:p>
    <w:p w:rsidR="001E0635" w:rsidRDefault="001E0635" w:rsidP="001E0635">
      <w:pPr>
        <w:pStyle w:val="NoSpacing"/>
      </w:pPr>
    </w:p>
    <w:bookmarkEnd w:id="0"/>
    <w:p w:rsidR="001E0635" w:rsidRDefault="001E0635" w:rsidP="001E0635">
      <w:pPr>
        <w:pStyle w:val="NoSpacing"/>
      </w:pPr>
    </w:p>
    <w:p w:rsidR="001E0635" w:rsidRDefault="001E0635" w:rsidP="001E0635">
      <w:pPr>
        <w:pStyle w:val="NoSpacing"/>
      </w:pPr>
    </w:p>
    <w:p w:rsidR="001E0635" w:rsidRDefault="001E0635" w:rsidP="001E0635">
      <w:pPr>
        <w:pStyle w:val="NoSpacing"/>
      </w:pPr>
    </w:p>
    <w:p w:rsidR="001E0635" w:rsidRDefault="001E0635" w:rsidP="001E0635">
      <w:pPr>
        <w:pStyle w:val="NoSpacing"/>
      </w:pPr>
    </w:p>
    <w:p w:rsidR="001E0635" w:rsidRDefault="001E0635" w:rsidP="001E0635">
      <w:pPr>
        <w:pStyle w:val="NoSpacing"/>
      </w:pPr>
    </w:p>
    <w:sectPr w:rsidR="001E0635" w:rsidSect="00A86F33">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635"/>
    <w:rsid w:val="001E0635"/>
    <w:rsid w:val="0025793E"/>
    <w:rsid w:val="002B553D"/>
    <w:rsid w:val="00A86F33"/>
    <w:rsid w:val="00C01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A07A00-E8F8-41DA-A771-C57E799DB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
    <w:name w:val="footnote-text"/>
    <w:basedOn w:val="DefaultParagraphFont"/>
    <w:rsid w:val="001E0635"/>
  </w:style>
  <w:style w:type="paragraph" w:styleId="NormalWeb">
    <w:name w:val="Normal (Web)"/>
    <w:basedOn w:val="Normal"/>
    <w:uiPriority w:val="99"/>
    <w:semiHidden/>
    <w:unhideWhenUsed/>
    <w:rsid w:val="001E06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1E0635"/>
  </w:style>
  <w:style w:type="character" w:customStyle="1" w:styleId="woj">
    <w:name w:val="woj"/>
    <w:basedOn w:val="DefaultParagraphFont"/>
    <w:rsid w:val="001E0635"/>
  </w:style>
  <w:style w:type="character" w:styleId="Hyperlink">
    <w:name w:val="Hyperlink"/>
    <w:basedOn w:val="DefaultParagraphFont"/>
    <w:uiPriority w:val="99"/>
    <w:semiHidden/>
    <w:unhideWhenUsed/>
    <w:rsid w:val="001E0635"/>
    <w:rPr>
      <w:color w:val="0000FF"/>
      <w:u w:val="single"/>
    </w:rPr>
  </w:style>
  <w:style w:type="paragraph" w:styleId="NoSpacing">
    <w:name w:val="No Spacing"/>
    <w:uiPriority w:val="1"/>
    <w:qFormat/>
    <w:rsid w:val="001E0635"/>
    <w:pPr>
      <w:spacing w:after="0" w:line="240" w:lineRule="auto"/>
    </w:pPr>
  </w:style>
  <w:style w:type="paragraph" w:styleId="BalloonText">
    <w:name w:val="Balloon Text"/>
    <w:basedOn w:val="Normal"/>
    <w:link w:val="BalloonTextChar"/>
    <w:uiPriority w:val="99"/>
    <w:semiHidden/>
    <w:unhideWhenUsed/>
    <w:rsid w:val="002579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79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72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Mt.+6%3A25-34&amp;version=TPT" TargetMode="External"/><Relationship Id="rId5" Type="http://schemas.openxmlformats.org/officeDocument/2006/relationships/hyperlink" Target="https://www.biblegateway.com/passage/?search=Mt.+6%3A25-34&amp;version=TPT" TargetMode="External"/><Relationship Id="rId4" Type="http://schemas.openxmlformats.org/officeDocument/2006/relationships/hyperlink" Target="https://www.biblegateway.com/passage/?search=Mt.+6%3A25-34&amp;version=T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3</cp:revision>
  <cp:lastPrinted>2021-01-19T23:40:00Z</cp:lastPrinted>
  <dcterms:created xsi:type="dcterms:W3CDTF">2021-01-18T15:19:00Z</dcterms:created>
  <dcterms:modified xsi:type="dcterms:W3CDTF">2021-01-19T23:40:00Z</dcterms:modified>
</cp:coreProperties>
</file>